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2C" w:rsidRPr="006B19D5" w:rsidRDefault="007B1A2C" w:rsidP="007B1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Единый информационный день </w:t>
      </w:r>
    </w:p>
    <w:p w:rsidR="007B1A2C" w:rsidRPr="006B19D5" w:rsidRDefault="007B1A2C" w:rsidP="007B1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>Межрайонн</w:t>
      </w:r>
      <w:r w:rsidR="006B19D5"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>ая</w:t>
      </w:r>
      <w:proofErr w:type="gramEnd"/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ИФНС России №</w:t>
      </w:r>
      <w:r w:rsidR="00BD4847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 Новгородской области</w:t>
      </w:r>
    </w:p>
    <w:p w:rsidR="007B1A2C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7B1A2C" w:rsidRPr="006B19D5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6B19D5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Дата и место проведения:</w:t>
      </w:r>
    </w:p>
    <w:p w:rsidR="007B1A2C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975200" w:rsidRPr="006B19D5" w:rsidRDefault="007B1A2C" w:rsidP="006B19D5">
      <w:pPr>
        <w:pStyle w:val="a3"/>
        <w:rPr>
          <w:rFonts w:ascii="Arial" w:hAnsi="Arial" w:cs="Arial"/>
          <w:sz w:val="24"/>
          <w:lang w:eastAsia="ru-RU"/>
        </w:rPr>
      </w:pPr>
      <w:r w:rsidRPr="006B19D5">
        <w:rPr>
          <w:rFonts w:ascii="Arial" w:hAnsi="Arial" w:cs="Arial"/>
          <w:sz w:val="24"/>
          <w:lang w:eastAsia="ru-RU"/>
        </w:rPr>
        <w:t>1</w:t>
      </w:r>
      <w:r w:rsidR="006474DF">
        <w:rPr>
          <w:rFonts w:ascii="Arial" w:hAnsi="Arial" w:cs="Arial"/>
          <w:sz w:val="24"/>
          <w:lang w:eastAsia="ru-RU"/>
        </w:rPr>
        <w:t>3 февраля</w:t>
      </w:r>
      <w:r w:rsidRPr="006B19D5">
        <w:rPr>
          <w:rFonts w:ascii="Arial" w:hAnsi="Arial" w:cs="Arial"/>
          <w:sz w:val="24"/>
          <w:lang w:eastAsia="ru-RU"/>
        </w:rPr>
        <w:t xml:space="preserve"> 201</w:t>
      </w:r>
      <w:r w:rsidR="006474DF">
        <w:rPr>
          <w:rFonts w:ascii="Arial" w:hAnsi="Arial" w:cs="Arial"/>
          <w:sz w:val="24"/>
          <w:lang w:eastAsia="ru-RU"/>
        </w:rPr>
        <w:t>9</w:t>
      </w:r>
      <w:r w:rsidRPr="006B19D5">
        <w:rPr>
          <w:rFonts w:ascii="Arial" w:hAnsi="Arial" w:cs="Arial"/>
          <w:sz w:val="24"/>
          <w:lang w:eastAsia="ru-RU"/>
        </w:rPr>
        <w:t xml:space="preserve"> года</w:t>
      </w:r>
    </w:p>
    <w:p w:rsidR="00FE46C7" w:rsidRPr="006B19D5" w:rsidRDefault="007B1A2C" w:rsidP="00BD4847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6B19D5">
        <w:rPr>
          <w:rFonts w:ascii="Arial" w:hAnsi="Arial" w:cs="Arial"/>
          <w:sz w:val="24"/>
          <w:lang w:eastAsia="ru-RU"/>
        </w:rPr>
        <w:t xml:space="preserve">Межрайонной ИФНС России № </w:t>
      </w:r>
      <w:r w:rsidR="00BD4847">
        <w:rPr>
          <w:rFonts w:ascii="Arial" w:hAnsi="Arial" w:cs="Arial"/>
          <w:sz w:val="24"/>
          <w:lang w:eastAsia="ru-RU"/>
        </w:rPr>
        <w:t>2</w:t>
      </w:r>
      <w:r w:rsidRPr="006B19D5">
        <w:rPr>
          <w:rFonts w:ascii="Arial" w:hAnsi="Arial" w:cs="Arial"/>
          <w:sz w:val="24"/>
          <w:lang w:eastAsia="ru-RU"/>
        </w:rPr>
        <w:t xml:space="preserve"> по Новгородской области (</w:t>
      </w:r>
      <w:r w:rsidR="00BD4847" w:rsidRPr="008948CC">
        <w:rPr>
          <w:sz w:val="26"/>
        </w:rPr>
        <w:t>г. Старая Русса, пл. Соборная, д.1</w:t>
      </w:r>
      <w:r w:rsidR="00BD4847">
        <w:rPr>
          <w:sz w:val="26"/>
        </w:rPr>
        <w:t xml:space="preserve">, </w:t>
      </w:r>
      <w:r w:rsidR="00BD4847" w:rsidRPr="006B19D5">
        <w:rPr>
          <w:rFonts w:ascii="Arial" w:hAnsi="Arial" w:cs="Arial"/>
          <w:sz w:val="24"/>
          <w:lang w:eastAsia="ru-RU"/>
        </w:rPr>
        <w:t>телефон</w:t>
      </w:r>
      <w:r w:rsidR="00BD4847">
        <w:rPr>
          <w:rFonts w:ascii="Arial" w:hAnsi="Arial" w:cs="Arial"/>
          <w:sz w:val="24"/>
          <w:lang w:eastAsia="ru-RU"/>
        </w:rPr>
        <w:t xml:space="preserve"> +7 </w:t>
      </w:r>
      <w:r w:rsidR="00BD4847" w:rsidRPr="00BD4847">
        <w:rPr>
          <w:rFonts w:ascii="Arial" w:hAnsi="Arial" w:cs="Arial"/>
          <w:sz w:val="24"/>
          <w:lang w:eastAsia="ru-RU"/>
        </w:rPr>
        <w:t>(81652) 5-92-87</w:t>
      </w:r>
      <w:r w:rsidRPr="006B19D5">
        <w:rPr>
          <w:rFonts w:ascii="Arial" w:hAnsi="Arial" w:cs="Arial"/>
          <w:sz w:val="24"/>
          <w:lang w:eastAsia="ru-RU"/>
        </w:rPr>
        <w:t>);</w:t>
      </w:r>
    </w:p>
    <w:p w:rsidR="00975200" w:rsidRPr="006B19D5" w:rsidRDefault="00BD4847" w:rsidP="00BD4847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BD4847">
        <w:rPr>
          <w:rFonts w:ascii="Arial" w:hAnsi="Arial" w:cs="Arial"/>
          <w:sz w:val="24"/>
          <w:lang w:eastAsia="ru-RU"/>
        </w:rPr>
        <w:t xml:space="preserve">ТОРМ Шимск </w:t>
      </w:r>
      <w:r w:rsidR="00975200" w:rsidRPr="006B19D5">
        <w:rPr>
          <w:rFonts w:ascii="Arial" w:hAnsi="Arial" w:cs="Arial"/>
          <w:sz w:val="24"/>
          <w:lang w:eastAsia="ru-RU"/>
        </w:rPr>
        <w:t>(</w:t>
      </w:r>
      <w:r>
        <w:rPr>
          <w:rFonts w:ascii="Arial" w:hAnsi="Arial" w:cs="Arial"/>
          <w:sz w:val="24"/>
          <w:lang w:eastAsia="ru-RU"/>
        </w:rPr>
        <w:t>п</w:t>
      </w:r>
      <w:r w:rsidR="00975200" w:rsidRPr="006B19D5">
        <w:rPr>
          <w:rFonts w:ascii="Arial" w:hAnsi="Arial" w:cs="Arial"/>
          <w:sz w:val="24"/>
          <w:lang w:eastAsia="ru-RU"/>
        </w:rPr>
        <w:t xml:space="preserve">. </w:t>
      </w:r>
      <w:r>
        <w:rPr>
          <w:rFonts w:ascii="Arial" w:hAnsi="Arial" w:cs="Arial"/>
          <w:sz w:val="24"/>
          <w:lang w:eastAsia="ru-RU"/>
        </w:rPr>
        <w:t>Шимск</w:t>
      </w:r>
      <w:r w:rsidR="00975200" w:rsidRPr="006B19D5">
        <w:rPr>
          <w:rFonts w:ascii="Arial" w:hAnsi="Arial" w:cs="Arial"/>
          <w:sz w:val="24"/>
          <w:lang w:eastAsia="ru-RU"/>
        </w:rPr>
        <w:t xml:space="preserve">, </w:t>
      </w:r>
      <w:r w:rsidRPr="00BD4847">
        <w:rPr>
          <w:rFonts w:ascii="Arial" w:hAnsi="Arial" w:cs="Arial"/>
          <w:sz w:val="24"/>
          <w:lang w:eastAsia="ru-RU"/>
        </w:rPr>
        <w:t xml:space="preserve">ул. </w:t>
      </w:r>
      <w:proofErr w:type="gramStart"/>
      <w:r w:rsidRPr="00BD4847">
        <w:rPr>
          <w:rFonts w:ascii="Arial" w:hAnsi="Arial" w:cs="Arial"/>
          <w:sz w:val="24"/>
          <w:lang w:eastAsia="ru-RU"/>
        </w:rPr>
        <w:t>Новгородская</w:t>
      </w:r>
      <w:proofErr w:type="gramEnd"/>
      <w:r w:rsidRPr="00BD4847">
        <w:rPr>
          <w:rFonts w:ascii="Arial" w:hAnsi="Arial" w:cs="Arial"/>
          <w:sz w:val="24"/>
          <w:lang w:eastAsia="ru-RU"/>
        </w:rPr>
        <w:t>, д. 19</w:t>
      </w:r>
      <w:r w:rsidR="00975200" w:rsidRPr="006B19D5">
        <w:rPr>
          <w:rFonts w:ascii="Arial" w:hAnsi="Arial" w:cs="Arial"/>
          <w:sz w:val="24"/>
          <w:lang w:eastAsia="ru-RU"/>
        </w:rPr>
        <w:t>,</w:t>
      </w:r>
      <w:r w:rsidR="00975200" w:rsidRPr="006B19D5">
        <w:rPr>
          <w:rFonts w:ascii="Arial" w:hAnsi="Arial" w:cs="Arial"/>
          <w:sz w:val="24"/>
        </w:rPr>
        <w:t xml:space="preserve"> </w:t>
      </w:r>
      <w:r w:rsidR="00975200" w:rsidRPr="006B19D5">
        <w:rPr>
          <w:rFonts w:ascii="Arial" w:hAnsi="Arial" w:cs="Arial"/>
          <w:sz w:val="24"/>
          <w:lang w:eastAsia="ru-RU"/>
        </w:rPr>
        <w:t xml:space="preserve">телефон +7 </w:t>
      </w:r>
      <w:r w:rsidRPr="008948CC">
        <w:rPr>
          <w:sz w:val="26"/>
        </w:rPr>
        <w:t>(81656)</w:t>
      </w:r>
      <w:r>
        <w:rPr>
          <w:sz w:val="26"/>
        </w:rPr>
        <w:t xml:space="preserve"> </w:t>
      </w:r>
      <w:r w:rsidRPr="008948CC">
        <w:rPr>
          <w:sz w:val="26"/>
        </w:rPr>
        <w:t>5-42-12</w:t>
      </w:r>
      <w:r w:rsidR="00975200" w:rsidRPr="006B19D5">
        <w:rPr>
          <w:rFonts w:ascii="Arial" w:hAnsi="Arial" w:cs="Arial"/>
          <w:sz w:val="24"/>
          <w:lang w:eastAsia="ru-RU"/>
        </w:rPr>
        <w:t>);</w:t>
      </w:r>
    </w:p>
    <w:p w:rsidR="00975200" w:rsidRPr="006B19D5" w:rsidRDefault="00BD4847" w:rsidP="00BD4847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8948CC">
        <w:rPr>
          <w:sz w:val="26"/>
        </w:rPr>
        <w:t xml:space="preserve">ТОРМ Сольцы </w:t>
      </w:r>
      <w:r w:rsidR="00975200" w:rsidRPr="006B19D5">
        <w:rPr>
          <w:rFonts w:ascii="Arial" w:hAnsi="Arial" w:cs="Arial"/>
          <w:sz w:val="24"/>
          <w:lang w:eastAsia="ru-RU"/>
        </w:rPr>
        <w:t>(</w:t>
      </w:r>
      <w:r>
        <w:rPr>
          <w:rFonts w:ascii="Arial" w:hAnsi="Arial" w:cs="Arial"/>
          <w:sz w:val="24"/>
          <w:lang w:eastAsia="ru-RU"/>
        </w:rPr>
        <w:t>г</w:t>
      </w:r>
      <w:r w:rsidR="00975200" w:rsidRPr="006B19D5">
        <w:rPr>
          <w:rFonts w:ascii="Arial" w:hAnsi="Arial" w:cs="Arial"/>
          <w:sz w:val="24"/>
          <w:lang w:eastAsia="ru-RU"/>
        </w:rPr>
        <w:t xml:space="preserve">. </w:t>
      </w:r>
      <w:r>
        <w:rPr>
          <w:rFonts w:ascii="Arial" w:hAnsi="Arial" w:cs="Arial"/>
          <w:sz w:val="24"/>
          <w:lang w:eastAsia="ru-RU"/>
        </w:rPr>
        <w:t>Сольцы,</w:t>
      </w:r>
      <w:r w:rsidR="00975200" w:rsidRPr="006B19D5">
        <w:rPr>
          <w:rFonts w:ascii="Arial" w:hAnsi="Arial" w:cs="Arial"/>
          <w:sz w:val="24"/>
          <w:lang w:eastAsia="ru-RU"/>
        </w:rPr>
        <w:t xml:space="preserve"> </w:t>
      </w:r>
      <w:r w:rsidRPr="00BD4847">
        <w:rPr>
          <w:rFonts w:ascii="Arial" w:hAnsi="Arial" w:cs="Arial"/>
          <w:sz w:val="24"/>
          <w:lang w:eastAsia="ru-RU"/>
        </w:rPr>
        <w:t>ул. Луначарского, д. 34</w:t>
      </w:r>
      <w:r w:rsidR="00975200" w:rsidRPr="006B19D5">
        <w:rPr>
          <w:rFonts w:ascii="Arial" w:hAnsi="Arial" w:cs="Arial"/>
          <w:sz w:val="24"/>
          <w:lang w:eastAsia="ru-RU"/>
        </w:rPr>
        <w:t>,</w:t>
      </w:r>
      <w:r w:rsidR="00975200" w:rsidRPr="006B19D5">
        <w:rPr>
          <w:rFonts w:ascii="Arial" w:hAnsi="Arial" w:cs="Arial"/>
          <w:sz w:val="24"/>
        </w:rPr>
        <w:t xml:space="preserve"> </w:t>
      </w:r>
      <w:r w:rsidR="00975200" w:rsidRPr="006B19D5">
        <w:rPr>
          <w:rFonts w:ascii="Arial" w:hAnsi="Arial" w:cs="Arial"/>
          <w:sz w:val="24"/>
          <w:lang w:eastAsia="ru-RU"/>
        </w:rPr>
        <w:t xml:space="preserve">телефон +7 </w:t>
      </w:r>
      <w:r w:rsidRPr="00BD4847">
        <w:rPr>
          <w:rFonts w:ascii="Arial" w:hAnsi="Arial" w:cs="Arial"/>
          <w:sz w:val="24"/>
        </w:rPr>
        <w:t>(81655)-3-17-37</w:t>
      </w:r>
      <w:r w:rsidR="00975200" w:rsidRPr="006B19D5">
        <w:rPr>
          <w:rFonts w:ascii="Arial" w:hAnsi="Arial" w:cs="Arial"/>
          <w:sz w:val="24"/>
          <w:lang w:eastAsia="ru-RU"/>
        </w:rPr>
        <w:t>);</w:t>
      </w:r>
    </w:p>
    <w:p w:rsidR="00975200" w:rsidRPr="006B19D5" w:rsidRDefault="00BD4847" w:rsidP="00BD4847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BD4847">
        <w:rPr>
          <w:rFonts w:ascii="Arial" w:hAnsi="Arial" w:cs="Arial"/>
          <w:sz w:val="24"/>
          <w:lang w:eastAsia="ru-RU"/>
        </w:rPr>
        <w:t xml:space="preserve">ТОРМ  Парфино </w:t>
      </w:r>
      <w:r w:rsidR="00975200" w:rsidRPr="006B19D5">
        <w:rPr>
          <w:rFonts w:ascii="Arial" w:hAnsi="Arial" w:cs="Arial"/>
          <w:sz w:val="24"/>
          <w:lang w:eastAsia="ru-RU"/>
        </w:rPr>
        <w:t>(</w:t>
      </w:r>
      <w:r>
        <w:rPr>
          <w:rFonts w:ascii="Arial" w:hAnsi="Arial" w:cs="Arial"/>
          <w:sz w:val="24"/>
        </w:rPr>
        <w:t>п</w:t>
      </w:r>
      <w:r w:rsidR="00975200" w:rsidRPr="006B19D5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Парфино</w:t>
      </w:r>
      <w:r w:rsidR="00975200" w:rsidRPr="006B19D5">
        <w:rPr>
          <w:rFonts w:ascii="Arial" w:hAnsi="Arial" w:cs="Arial"/>
          <w:sz w:val="24"/>
        </w:rPr>
        <w:t xml:space="preserve">, </w:t>
      </w:r>
      <w:r w:rsidRPr="00BD4847">
        <w:rPr>
          <w:rFonts w:ascii="Arial" w:hAnsi="Arial" w:cs="Arial"/>
          <w:sz w:val="24"/>
        </w:rPr>
        <w:t>ул. Мира, д.3а</w:t>
      </w:r>
      <w:r w:rsidR="00975200" w:rsidRPr="006B19D5">
        <w:rPr>
          <w:rFonts w:ascii="Arial" w:hAnsi="Arial" w:cs="Arial"/>
          <w:sz w:val="24"/>
          <w:lang w:eastAsia="ru-RU"/>
        </w:rPr>
        <w:t>,</w:t>
      </w:r>
      <w:r w:rsidR="00975200" w:rsidRPr="006B19D5">
        <w:rPr>
          <w:rFonts w:ascii="Arial" w:hAnsi="Arial" w:cs="Arial"/>
          <w:sz w:val="24"/>
        </w:rPr>
        <w:t xml:space="preserve"> </w:t>
      </w:r>
      <w:r w:rsidR="00975200" w:rsidRPr="006B19D5">
        <w:rPr>
          <w:rFonts w:ascii="Arial" w:hAnsi="Arial" w:cs="Arial"/>
          <w:sz w:val="24"/>
          <w:lang w:eastAsia="ru-RU"/>
        </w:rPr>
        <w:t xml:space="preserve">телефон +7 </w:t>
      </w:r>
      <w:r w:rsidRPr="00BD4847">
        <w:rPr>
          <w:rFonts w:ascii="Arial" w:hAnsi="Arial" w:cs="Arial"/>
          <w:sz w:val="24"/>
          <w:lang w:eastAsia="ru-RU"/>
        </w:rPr>
        <w:t>(81650)</w:t>
      </w:r>
      <w:r>
        <w:rPr>
          <w:rFonts w:ascii="Arial" w:hAnsi="Arial" w:cs="Arial"/>
          <w:sz w:val="24"/>
          <w:lang w:eastAsia="ru-RU"/>
        </w:rPr>
        <w:t xml:space="preserve"> </w:t>
      </w:r>
      <w:r w:rsidRPr="00BD4847">
        <w:rPr>
          <w:rFonts w:ascii="Arial" w:hAnsi="Arial" w:cs="Arial"/>
          <w:sz w:val="24"/>
          <w:lang w:eastAsia="ru-RU"/>
        </w:rPr>
        <w:t>6-33-77</w:t>
      </w:r>
      <w:r w:rsidR="00975200" w:rsidRPr="006B19D5">
        <w:rPr>
          <w:rFonts w:ascii="Arial" w:hAnsi="Arial" w:cs="Arial"/>
          <w:sz w:val="24"/>
          <w:lang w:eastAsia="ru-RU"/>
        </w:rPr>
        <w:t>);</w:t>
      </w:r>
    </w:p>
    <w:p w:rsidR="00975200" w:rsidRPr="006B19D5" w:rsidRDefault="00BD4847" w:rsidP="00BD4847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BD4847">
        <w:rPr>
          <w:rFonts w:ascii="Arial" w:hAnsi="Arial" w:cs="Arial"/>
          <w:sz w:val="24"/>
          <w:lang w:eastAsia="ru-RU"/>
        </w:rPr>
        <w:t xml:space="preserve">ТОРМ </w:t>
      </w:r>
      <w:proofErr w:type="spellStart"/>
      <w:r w:rsidRPr="00BD4847">
        <w:rPr>
          <w:rFonts w:ascii="Arial" w:hAnsi="Arial" w:cs="Arial"/>
          <w:sz w:val="24"/>
          <w:lang w:eastAsia="ru-RU"/>
        </w:rPr>
        <w:t>Мар</w:t>
      </w:r>
      <w:r>
        <w:rPr>
          <w:rFonts w:ascii="Arial" w:hAnsi="Arial" w:cs="Arial"/>
          <w:sz w:val="24"/>
          <w:lang w:eastAsia="ru-RU"/>
        </w:rPr>
        <w:t>ё</w:t>
      </w:r>
      <w:r w:rsidRPr="00BD4847">
        <w:rPr>
          <w:rFonts w:ascii="Arial" w:hAnsi="Arial" w:cs="Arial"/>
          <w:sz w:val="24"/>
          <w:lang w:eastAsia="ru-RU"/>
        </w:rPr>
        <w:t>во</w:t>
      </w:r>
      <w:proofErr w:type="spellEnd"/>
      <w:r w:rsidRPr="00BD4847">
        <w:rPr>
          <w:rFonts w:ascii="Arial" w:hAnsi="Arial" w:cs="Arial"/>
          <w:sz w:val="24"/>
          <w:lang w:eastAsia="ru-RU"/>
        </w:rPr>
        <w:t xml:space="preserve"> </w:t>
      </w:r>
      <w:r w:rsidR="00975200" w:rsidRPr="006B19D5">
        <w:rPr>
          <w:rFonts w:ascii="Arial" w:hAnsi="Arial" w:cs="Arial"/>
          <w:sz w:val="24"/>
          <w:lang w:eastAsia="ru-RU"/>
        </w:rPr>
        <w:t>(</w:t>
      </w:r>
      <w:r>
        <w:rPr>
          <w:rFonts w:ascii="Arial" w:hAnsi="Arial" w:cs="Arial"/>
          <w:sz w:val="24"/>
          <w:lang w:eastAsia="ru-RU"/>
        </w:rPr>
        <w:t xml:space="preserve">с. </w:t>
      </w:r>
      <w:proofErr w:type="spellStart"/>
      <w:r>
        <w:rPr>
          <w:rFonts w:ascii="Arial" w:hAnsi="Arial" w:cs="Arial"/>
          <w:sz w:val="24"/>
          <w:lang w:eastAsia="ru-RU"/>
        </w:rPr>
        <w:t>Марёво</w:t>
      </w:r>
      <w:proofErr w:type="spellEnd"/>
      <w:r>
        <w:rPr>
          <w:rFonts w:ascii="Arial" w:hAnsi="Arial" w:cs="Arial"/>
          <w:sz w:val="24"/>
          <w:lang w:eastAsia="ru-RU"/>
        </w:rPr>
        <w:t xml:space="preserve">, </w:t>
      </w:r>
      <w:r w:rsidRPr="00BD4847">
        <w:rPr>
          <w:rFonts w:ascii="Arial" w:hAnsi="Arial" w:cs="Arial"/>
          <w:sz w:val="24"/>
        </w:rPr>
        <w:t xml:space="preserve">ул. </w:t>
      </w:r>
      <w:proofErr w:type="gramStart"/>
      <w:r w:rsidRPr="00BD4847">
        <w:rPr>
          <w:rFonts w:ascii="Arial" w:hAnsi="Arial" w:cs="Arial"/>
          <w:sz w:val="24"/>
        </w:rPr>
        <w:t>Комсомольская</w:t>
      </w:r>
      <w:proofErr w:type="gramEnd"/>
      <w:r w:rsidRPr="00BD4847">
        <w:rPr>
          <w:rFonts w:ascii="Arial" w:hAnsi="Arial" w:cs="Arial"/>
          <w:sz w:val="24"/>
        </w:rPr>
        <w:t>, д. 20</w:t>
      </w:r>
      <w:r w:rsidR="00975200" w:rsidRPr="006B19D5">
        <w:rPr>
          <w:rFonts w:ascii="Arial" w:hAnsi="Arial" w:cs="Arial"/>
          <w:sz w:val="24"/>
          <w:lang w:eastAsia="ru-RU"/>
        </w:rPr>
        <w:t>,</w:t>
      </w:r>
      <w:r w:rsidR="00975200" w:rsidRPr="006B19D5">
        <w:rPr>
          <w:rFonts w:ascii="Arial" w:hAnsi="Arial" w:cs="Arial"/>
          <w:sz w:val="24"/>
        </w:rPr>
        <w:t xml:space="preserve"> </w:t>
      </w:r>
      <w:r w:rsidR="00975200" w:rsidRPr="006B19D5">
        <w:rPr>
          <w:rFonts w:ascii="Arial" w:hAnsi="Arial" w:cs="Arial"/>
          <w:sz w:val="24"/>
          <w:lang w:eastAsia="ru-RU"/>
        </w:rPr>
        <w:t>телефон +7 (</w:t>
      </w:r>
      <w:r w:rsidR="00975200" w:rsidRPr="006B19D5">
        <w:rPr>
          <w:rFonts w:ascii="Arial" w:hAnsi="Arial" w:cs="Arial"/>
          <w:sz w:val="24"/>
        </w:rPr>
        <w:t>81659)</w:t>
      </w:r>
      <w:r>
        <w:rPr>
          <w:rFonts w:ascii="Arial" w:hAnsi="Arial" w:cs="Arial"/>
          <w:sz w:val="24"/>
        </w:rPr>
        <w:t xml:space="preserve"> </w:t>
      </w:r>
      <w:r w:rsidR="00975200" w:rsidRPr="006B19D5">
        <w:rPr>
          <w:rFonts w:ascii="Arial" w:hAnsi="Arial" w:cs="Arial"/>
          <w:sz w:val="24"/>
        </w:rPr>
        <w:t>542-38</w:t>
      </w:r>
      <w:r w:rsidR="00975200" w:rsidRPr="006B19D5">
        <w:rPr>
          <w:rFonts w:ascii="Arial" w:hAnsi="Arial" w:cs="Arial"/>
          <w:sz w:val="24"/>
          <w:lang w:eastAsia="ru-RU"/>
        </w:rPr>
        <w:t>);</w:t>
      </w:r>
    </w:p>
    <w:p w:rsidR="00975200" w:rsidRPr="006B19D5" w:rsidRDefault="00BD4847" w:rsidP="00BD4847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BD4847">
        <w:rPr>
          <w:rFonts w:ascii="Arial" w:hAnsi="Arial" w:cs="Arial"/>
          <w:sz w:val="24"/>
          <w:lang w:eastAsia="ru-RU"/>
        </w:rPr>
        <w:t xml:space="preserve">ТОРМ  Демянск </w:t>
      </w:r>
      <w:r w:rsidR="00975200" w:rsidRPr="006B19D5">
        <w:rPr>
          <w:rFonts w:ascii="Arial" w:hAnsi="Arial" w:cs="Arial"/>
          <w:sz w:val="24"/>
          <w:lang w:eastAsia="ru-RU"/>
        </w:rPr>
        <w:t xml:space="preserve">(г. </w:t>
      </w:r>
      <w:r>
        <w:rPr>
          <w:rFonts w:ascii="Arial" w:hAnsi="Arial" w:cs="Arial"/>
          <w:sz w:val="24"/>
          <w:lang w:eastAsia="ru-RU"/>
        </w:rPr>
        <w:t>Демянск</w:t>
      </w:r>
      <w:r w:rsidR="00975200" w:rsidRPr="006B19D5">
        <w:rPr>
          <w:rFonts w:ascii="Arial" w:hAnsi="Arial" w:cs="Arial"/>
          <w:sz w:val="24"/>
          <w:lang w:eastAsia="ru-RU"/>
        </w:rPr>
        <w:t xml:space="preserve">, </w:t>
      </w:r>
      <w:r w:rsidRPr="00BD4847">
        <w:rPr>
          <w:rFonts w:ascii="Arial" w:hAnsi="Arial" w:cs="Arial"/>
          <w:sz w:val="24"/>
          <w:lang w:eastAsia="ru-RU"/>
        </w:rPr>
        <w:t>ул. Черняховского,  д.29</w:t>
      </w:r>
      <w:r w:rsidR="00975200" w:rsidRPr="006B19D5">
        <w:rPr>
          <w:rFonts w:ascii="Arial" w:hAnsi="Arial" w:cs="Arial"/>
          <w:sz w:val="24"/>
          <w:lang w:eastAsia="ru-RU"/>
        </w:rPr>
        <w:t>,</w:t>
      </w:r>
      <w:r w:rsidR="00975200" w:rsidRPr="006B19D5">
        <w:rPr>
          <w:rFonts w:ascii="Arial" w:hAnsi="Arial" w:cs="Arial"/>
          <w:sz w:val="24"/>
        </w:rPr>
        <w:t xml:space="preserve"> </w:t>
      </w:r>
      <w:r w:rsidR="00975200" w:rsidRPr="006B19D5">
        <w:rPr>
          <w:rFonts w:ascii="Arial" w:hAnsi="Arial" w:cs="Arial"/>
          <w:sz w:val="24"/>
          <w:lang w:eastAsia="ru-RU"/>
        </w:rPr>
        <w:t xml:space="preserve">телефон +7 </w:t>
      </w:r>
      <w:r w:rsidRPr="00BD4847">
        <w:rPr>
          <w:rFonts w:ascii="Arial" w:hAnsi="Arial" w:cs="Arial"/>
          <w:sz w:val="24"/>
          <w:lang w:eastAsia="ru-RU"/>
        </w:rPr>
        <w:t>(81651)</w:t>
      </w:r>
      <w:r>
        <w:rPr>
          <w:rFonts w:ascii="Arial" w:hAnsi="Arial" w:cs="Arial"/>
          <w:sz w:val="24"/>
          <w:lang w:eastAsia="ru-RU"/>
        </w:rPr>
        <w:t xml:space="preserve"> </w:t>
      </w:r>
      <w:r w:rsidRPr="00BD4847">
        <w:rPr>
          <w:rFonts w:ascii="Arial" w:hAnsi="Arial" w:cs="Arial"/>
          <w:sz w:val="24"/>
          <w:lang w:eastAsia="ru-RU"/>
        </w:rPr>
        <w:t>4-21-81</w:t>
      </w:r>
      <w:r w:rsidR="00975200" w:rsidRPr="006B19D5">
        <w:rPr>
          <w:rFonts w:ascii="Arial" w:hAnsi="Arial" w:cs="Arial"/>
          <w:sz w:val="24"/>
          <w:lang w:eastAsia="ru-RU"/>
        </w:rPr>
        <w:t>)</w:t>
      </w:r>
      <w:r w:rsidR="006B19D5" w:rsidRPr="006B19D5">
        <w:rPr>
          <w:rFonts w:ascii="Arial" w:hAnsi="Arial" w:cs="Arial"/>
          <w:sz w:val="24"/>
          <w:lang w:eastAsia="ru-RU"/>
        </w:rPr>
        <w:t>.</w:t>
      </w:r>
    </w:p>
    <w:p w:rsidR="00975200" w:rsidRPr="006B19D5" w:rsidRDefault="00975200" w:rsidP="006B19D5">
      <w:pPr>
        <w:pStyle w:val="a3"/>
        <w:rPr>
          <w:rFonts w:ascii="Arial" w:hAnsi="Arial" w:cs="Arial"/>
          <w:sz w:val="24"/>
          <w:lang w:eastAsia="ru-RU"/>
        </w:rPr>
      </w:pPr>
    </w:p>
    <w:p w:rsidR="00FE46C7" w:rsidRPr="006B19D5" w:rsidRDefault="00FE46C7" w:rsidP="006B19D5">
      <w:pPr>
        <w:pStyle w:val="a3"/>
        <w:rPr>
          <w:rFonts w:ascii="Arial" w:hAnsi="Arial" w:cs="Arial"/>
          <w:b/>
          <w:sz w:val="24"/>
          <w:u w:val="single"/>
          <w:lang w:eastAsia="ru-RU"/>
        </w:rPr>
      </w:pPr>
      <w:r w:rsidRPr="006B19D5">
        <w:rPr>
          <w:rFonts w:ascii="Arial" w:hAnsi="Arial" w:cs="Arial"/>
          <w:b/>
          <w:sz w:val="24"/>
          <w:u w:val="single"/>
          <w:lang w:eastAsia="ru-RU"/>
        </w:rPr>
        <w:t>Темы дня:</w:t>
      </w:r>
    </w:p>
    <w:p w:rsidR="00BD4847" w:rsidRPr="00BD4847" w:rsidRDefault="006474DF" w:rsidP="006474DF">
      <w:pPr>
        <w:pStyle w:val="a4"/>
        <w:numPr>
          <w:ilvl w:val="0"/>
          <w:numId w:val="8"/>
        </w:numPr>
        <w:rPr>
          <w:rFonts w:ascii="Arial" w:hAnsi="Arial" w:cs="Arial"/>
          <w:sz w:val="24"/>
        </w:rPr>
      </w:pPr>
      <w:r w:rsidRPr="006474DF">
        <w:rPr>
          <w:rFonts w:ascii="Arial" w:hAnsi="Arial" w:cs="Arial"/>
          <w:sz w:val="24"/>
        </w:rPr>
        <w:t>Декларирование доходов граждан за 2018 год</w:t>
      </w:r>
      <w:r>
        <w:rPr>
          <w:rFonts w:ascii="Arial" w:hAnsi="Arial" w:cs="Arial"/>
          <w:sz w:val="24"/>
        </w:rPr>
        <w:t>;</w:t>
      </w:r>
    </w:p>
    <w:p w:rsidR="00BD4847" w:rsidRPr="00BD4847" w:rsidRDefault="006474DF" w:rsidP="006474DF">
      <w:pPr>
        <w:pStyle w:val="a4"/>
        <w:numPr>
          <w:ilvl w:val="0"/>
          <w:numId w:val="8"/>
        </w:numPr>
        <w:rPr>
          <w:rFonts w:ascii="Arial" w:hAnsi="Arial" w:cs="Arial"/>
          <w:sz w:val="24"/>
        </w:rPr>
      </w:pPr>
      <w:r w:rsidRPr="006474DF">
        <w:rPr>
          <w:rFonts w:ascii="Arial" w:hAnsi="Arial" w:cs="Arial"/>
          <w:sz w:val="24"/>
        </w:rPr>
        <w:t>Порядок получения социальных и имущественных налоговых вычетов</w:t>
      </w:r>
      <w:r>
        <w:rPr>
          <w:rFonts w:ascii="Arial" w:hAnsi="Arial" w:cs="Arial"/>
          <w:sz w:val="24"/>
        </w:rPr>
        <w:t>;</w:t>
      </w:r>
    </w:p>
    <w:p w:rsidR="00BD4847" w:rsidRPr="00BD4847" w:rsidRDefault="00BD4847" w:rsidP="00BD4847">
      <w:pPr>
        <w:pStyle w:val="a4"/>
        <w:numPr>
          <w:ilvl w:val="0"/>
          <w:numId w:val="8"/>
        </w:numPr>
        <w:rPr>
          <w:rFonts w:ascii="Arial" w:hAnsi="Arial" w:cs="Arial"/>
          <w:sz w:val="24"/>
        </w:rPr>
      </w:pPr>
      <w:r w:rsidRPr="00BD4847">
        <w:rPr>
          <w:rFonts w:ascii="Arial" w:hAnsi="Arial" w:cs="Arial"/>
          <w:sz w:val="24"/>
        </w:rPr>
        <w:t>Повышение платежной дисциплины налогоплательщиков - физических лиц</w:t>
      </w:r>
      <w:r w:rsidR="006474DF">
        <w:rPr>
          <w:rFonts w:ascii="Arial" w:hAnsi="Arial" w:cs="Arial"/>
          <w:sz w:val="24"/>
        </w:rPr>
        <w:t>;</w:t>
      </w:r>
    </w:p>
    <w:p w:rsidR="00BD4847" w:rsidRPr="00BD4847" w:rsidRDefault="006474DF" w:rsidP="006474DF">
      <w:pPr>
        <w:pStyle w:val="a4"/>
        <w:numPr>
          <w:ilvl w:val="0"/>
          <w:numId w:val="8"/>
        </w:numPr>
        <w:rPr>
          <w:rFonts w:ascii="Arial" w:hAnsi="Arial" w:cs="Arial"/>
          <w:sz w:val="24"/>
        </w:rPr>
      </w:pPr>
      <w:r w:rsidRPr="006474DF">
        <w:rPr>
          <w:rFonts w:ascii="Arial" w:hAnsi="Arial" w:cs="Arial"/>
          <w:sz w:val="24"/>
        </w:rPr>
        <w:t xml:space="preserve">Предоставление государственных услуг в электронном виде через </w:t>
      </w:r>
      <w:r>
        <w:rPr>
          <w:rFonts w:ascii="Arial" w:hAnsi="Arial" w:cs="Arial"/>
          <w:sz w:val="24"/>
        </w:rPr>
        <w:t>Единый портал государственных и муниципальных услуг (</w:t>
      </w:r>
      <w:proofErr w:type="spellStart"/>
      <w:r>
        <w:rPr>
          <w:rFonts w:ascii="Arial" w:hAnsi="Arial" w:cs="Arial"/>
          <w:sz w:val="24"/>
        </w:rPr>
        <w:t>Госуслуги</w:t>
      </w:r>
      <w:proofErr w:type="spellEnd"/>
      <w:r>
        <w:rPr>
          <w:rFonts w:ascii="Arial" w:hAnsi="Arial" w:cs="Arial"/>
          <w:sz w:val="24"/>
        </w:rPr>
        <w:t>);</w:t>
      </w:r>
      <w:r w:rsidR="00BD4847" w:rsidRPr="00BD4847">
        <w:rPr>
          <w:rFonts w:ascii="Arial" w:hAnsi="Arial" w:cs="Arial"/>
          <w:sz w:val="24"/>
        </w:rPr>
        <w:t xml:space="preserve"> </w:t>
      </w:r>
    </w:p>
    <w:p w:rsidR="006474DF" w:rsidRDefault="006474DF" w:rsidP="006474DF">
      <w:pPr>
        <w:pStyle w:val="a4"/>
        <w:numPr>
          <w:ilvl w:val="0"/>
          <w:numId w:val="8"/>
        </w:numPr>
        <w:rPr>
          <w:rFonts w:ascii="Arial" w:hAnsi="Arial" w:cs="Arial"/>
          <w:sz w:val="24"/>
        </w:rPr>
      </w:pPr>
      <w:r w:rsidRPr="006474DF">
        <w:rPr>
          <w:rFonts w:ascii="Arial" w:hAnsi="Arial" w:cs="Arial"/>
          <w:sz w:val="24"/>
        </w:rPr>
        <w:t>Порядок применения  налоговых льгот при налогообложении имущества физических ли</w:t>
      </w:r>
      <w:r>
        <w:rPr>
          <w:rFonts w:ascii="Arial" w:hAnsi="Arial" w:cs="Arial"/>
          <w:sz w:val="24"/>
        </w:rPr>
        <w:t>ц;</w:t>
      </w:r>
    </w:p>
    <w:p w:rsidR="00AE39FC" w:rsidRDefault="006474DF" w:rsidP="006474DF">
      <w:pPr>
        <w:pStyle w:val="a4"/>
        <w:numPr>
          <w:ilvl w:val="0"/>
          <w:numId w:val="8"/>
        </w:numPr>
        <w:rPr>
          <w:rFonts w:ascii="Arial" w:hAnsi="Arial" w:cs="Arial"/>
          <w:sz w:val="24"/>
        </w:rPr>
      </w:pPr>
      <w:r w:rsidRPr="006474DF">
        <w:rPr>
          <w:rFonts w:ascii="Arial" w:hAnsi="Arial" w:cs="Arial"/>
          <w:sz w:val="24"/>
        </w:rPr>
        <w:t>Добровольное декларирование физическими лицами активов и счетов (вкладов) в банках за пределами РФ.</w:t>
      </w:r>
      <w:bookmarkStart w:id="0" w:name="_GoBack"/>
      <w:bookmarkEnd w:id="0"/>
    </w:p>
    <w:sectPr w:rsidR="00AE39FC" w:rsidSect="00BD48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2D0C"/>
    <w:multiLevelType w:val="hybridMultilevel"/>
    <w:tmpl w:val="71D43634"/>
    <w:lvl w:ilvl="0" w:tplc="B9987F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E656B"/>
    <w:multiLevelType w:val="hybridMultilevel"/>
    <w:tmpl w:val="16C04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51E8A"/>
    <w:multiLevelType w:val="hybridMultilevel"/>
    <w:tmpl w:val="A93A8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25559"/>
    <w:multiLevelType w:val="multilevel"/>
    <w:tmpl w:val="2338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7D5C4A"/>
    <w:multiLevelType w:val="multilevel"/>
    <w:tmpl w:val="A5FE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C4549F"/>
    <w:multiLevelType w:val="hybridMultilevel"/>
    <w:tmpl w:val="603C6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BB49AE"/>
    <w:multiLevelType w:val="hybridMultilevel"/>
    <w:tmpl w:val="D9B6C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0D4F57"/>
    <w:multiLevelType w:val="multilevel"/>
    <w:tmpl w:val="1CEC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27"/>
    <w:rsid w:val="006474DF"/>
    <w:rsid w:val="006B19D5"/>
    <w:rsid w:val="007B1A2C"/>
    <w:rsid w:val="0082363F"/>
    <w:rsid w:val="00954DB5"/>
    <w:rsid w:val="00975200"/>
    <w:rsid w:val="00A45227"/>
    <w:rsid w:val="00AE39FC"/>
    <w:rsid w:val="00BD4847"/>
    <w:rsid w:val="00D230F6"/>
    <w:rsid w:val="00F9014F"/>
    <w:rsid w:val="00F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2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19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2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1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0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3</cp:revision>
  <dcterms:created xsi:type="dcterms:W3CDTF">2018-12-06T12:29:00Z</dcterms:created>
  <dcterms:modified xsi:type="dcterms:W3CDTF">2019-02-12T11:42:00Z</dcterms:modified>
</cp:coreProperties>
</file>